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70EC8" w14:textId="1E66A54B" w:rsidR="00A57EE4" w:rsidRPr="00A538ED" w:rsidRDefault="00A57EE4" w:rsidP="00A57EE4">
      <w:pPr>
        <w:jc w:val="center"/>
        <w:rPr>
          <w:rFonts w:ascii="Arial" w:hAnsi="Arial" w:cs="Arial"/>
          <w:b/>
          <w:bCs/>
          <w:lang w:val="en-US"/>
        </w:rPr>
      </w:pPr>
      <w:r w:rsidRPr="00A538ED">
        <w:rPr>
          <w:rFonts w:ascii="Arial" w:hAnsi="Arial" w:cs="Arial"/>
          <w:b/>
          <w:bCs/>
          <w:lang w:val="en-US"/>
        </w:rPr>
        <w:t>G-EPIC WP5 dataset</w:t>
      </w:r>
    </w:p>
    <w:p w14:paraId="13D3E9BA" w14:textId="62DBA192" w:rsidR="00894975" w:rsidRPr="00A538ED" w:rsidRDefault="003E1FBA">
      <w:pPr>
        <w:rPr>
          <w:rFonts w:ascii="Arial" w:hAnsi="Arial" w:cs="Arial"/>
          <w:lang w:val="en-US"/>
        </w:rPr>
      </w:pPr>
      <w:r w:rsidRPr="00A538ED">
        <w:rPr>
          <w:rFonts w:ascii="Arial" w:hAnsi="Arial" w:cs="Arial"/>
          <w:lang w:val="en-US"/>
        </w:rPr>
        <w:t>Gender Empowerment through Politics in Classrooms (</w:t>
      </w:r>
      <w:r w:rsidR="00894975" w:rsidRPr="00A538ED">
        <w:rPr>
          <w:rFonts w:ascii="Arial" w:hAnsi="Arial" w:cs="Arial"/>
          <w:lang w:val="en-US"/>
        </w:rPr>
        <w:t>G-EPIC</w:t>
      </w:r>
      <w:r w:rsidRPr="00A538ED">
        <w:rPr>
          <w:rFonts w:ascii="Arial" w:hAnsi="Arial" w:cs="Arial"/>
          <w:lang w:val="en-US"/>
        </w:rPr>
        <w:t>) project- WP5 pre and post survey dataset</w:t>
      </w:r>
    </w:p>
    <w:p w14:paraId="18277329" w14:textId="51553564" w:rsidR="00894975" w:rsidRPr="00564C44" w:rsidRDefault="00894975" w:rsidP="00564C44">
      <w:pPr>
        <w:spacing w:before="100" w:beforeAutospacing="1" w:after="100" w:afterAutospacing="1" w:line="240" w:lineRule="auto"/>
        <w:outlineLvl w:val="2"/>
        <w:rPr>
          <w:rFonts w:ascii="Arial" w:eastAsia="Times New Roman" w:hAnsi="Arial" w:cs="Arial"/>
          <w:b/>
          <w:bCs/>
          <w:color w:val="000000"/>
          <w:kern w:val="0"/>
          <w:lang w:eastAsia="en-GB"/>
          <w14:ligatures w14:val="none"/>
        </w:rPr>
      </w:pPr>
      <w:r w:rsidRPr="00A538ED">
        <w:rPr>
          <w:rFonts w:ascii="Arial" w:eastAsia="Times New Roman" w:hAnsi="Arial" w:cs="Arial"/>
          <w:b/>
          <w:bCs/>
          <w:color w:val="000000"/>
          <w:kern w:val="0"/>
          <w:lang w:eastAsia="en-GB"/>
          <w14:ligatures w14:val="none"/>
        </w:rPr>
        <w:t>Creator Information</w:t>
      </w:r>
      <w:r w:rsidR="00564C44">
        <w:rPr>
          <w:rFonts w:ascii="Arial" w:eastAsia="Times New Roman" w:hAnsi="Arial" w:cs="Arial"/>
          <w:b/>
          <w:bCs/>
          <w:color w:val="000000"/>
          <w:kern w:val="0"/>
          <w:lang w:eastAsia="en-GB"/>
          <w14:ligatures w14:val="none"/>
        </w:rPr>
        <w:t xml:space="preserve">: </w:t>
      </w:r>
      <w:r w:rsidR="003E1FBA" w:rsidRPr="00A538ED">
        <w:rPr>
          <w:rFonts w:ascii="Arial" w:eastAsia="Times New Roman" w:hAnsi="Arial" w:cs="Arial"/>
          <w:color w:val="000000"/>
          <w:kern w:val="0"/>
          <w:lang w:eastAsia="en-GB"/>
          <w14:ligatures w14:val="none"/>
        </w:rPr>
        <w:t xml:space="preserve">Professor </w:t>
      </w:r>
      <w:r w:rsidRPr="00A538ED">
        <w:rPr>
          <w:rFonts w:ascii="Arial" w:eastAsia="Times New Roman" w:hAnsi="Arial" w:cs="Arial"/>
          <w:color w:val="000000"/>
          <w:kern w:val="0"/>
          <w:lang w:eastAsia="en-GB"/>
          <w14:ligatures w14:val="none"/>
        </w:rPr>
        <w:t>Bryony</w:t>
      </w:r>
      <w:r w:rsidR="00A538ED" w:rsidRPr="00A538ED">
        <w:rPr>
          <w:rFonts w:ascii="Arial" w:eastAsia="Times New Roman" w:hAnsi="Arial" w:cs="Arial"/>
          <w:color w:val="000000"/>
          <w:kern w:val="0"/>
          <w:lang w:eastAsia="en-GB"/>
          <w14:ligatures w14:val="none"/>
        </w:rPr>
        <w:t xml:space="preserve"> Hoskins</w:t>
      </w:r>
      <w:r w:rsidR="00564C44">
        <w:rPr>
          <w:rFonts w:ascii="Arial" w:eastAsia="Times New Roman" w:hAnsi="Arial" w:cs="Arial"/>
          <w:b/>
          <w:bCs/>
          <w:color w:val="000000"/>
          <w:kern w:val="0"/>
          <w:lang w:eastAsia="en-GB"/>
          <w14:ligatures w14:val="none"/>
        </w:rPr>
        <w:t xml:space="preserve">, </w:t>
      </w:r>
      <w:r w:rsidRPr="00A538ED">
        <w:rPr>
          <w:rFonts w:ascii="Arial" w:eastAsia="Times New Roman" w:hAnsi="Arial" w:cs="Arial"/>
          <w:color w:val="000000"/>
          <w:kern w:val="0"/>
          <w:lang w:eastAsia="en-GB"/>
          <w14:ligatures w14:val="none"/>
        </w:rPr>
        <w:t>University of Roehampton</w:t>
      </w:r>
    </w:p>
    <w:p w14:paraId="48FF5F99" w14:textId="38D4A39C" w:rsidR="003E1FBA" w:rsidRPr="00A538ED" w:rsidRDefault="002438C4">
      <w:pPr>
        <w:rPr>
          <w:rFonts w:ascii="Arial" w:hAnsi="Arial" w:cs="Arial"/>
          <w:lang w:val="en-US"/>
        </w:rPr>
      </w:pPr>
      <w:r w:rsidRPr="002438C4">
        <w:rPr>
          <w:rFonts w:ascii="Arial" w:hAnsi="Arial" w:cs="Arial"/>
          <w:b/>
          <w:bCs/>
          <w:lang w:val="en-US"/>
        </w:rPr>
        <w:t>Data access:</w:t>
      </w:r>
      <w:r>
        <w:rPr>
          <w:rFonts w:ascii="Arial" w:hAnsi="Arial" w:cs="Arial"/>
          <w:lang w:val="en-US"/>
        </w:rPr>
        <w:t xml:space="preserve"> </w:t>
      </w:r>
      <w:r w:rsidRPr="002438C4">
        <w:rPr>
          <w:rFonts w:ascii="Arial" w:hAnsi="Arial" w:cs="Arial"/>
        </w:rPr>
        <w:t xml:space="preserve">An embargo period of </w:t>
      </w:r>
      <w:r w:rsidR="00F63E3B">
        <w:rPr>
          <w:rFonts w:ascii="Arial" w:hAnsi="Arial" w:cs="Arial"/>
        </w:rPr>
        <w:t>36</w:t>
      </w:r>
      <w:r w:rsidRPr="002438C4">
        <w:rPr>
          <w:rFonts w:ascii="Arial" w:hAnsi="Arial" w:cs="Arial"/>
        </w:rPr>
        <w:t xml:space="preserve"> months after the end of the project is foreseen for this dataset (01/04/2</w:t>
      </w:r>
      <w:r w:rsidR="00F63E3B">
        <w:rPr>
          <w:rFonts w:ascii="Arial" w:hAnsi="Arial" w:cs="Arial"/>
        </w:rPr>
        <w:t>9</w:t>
      </w:r>
      <w:r w:rsidRPr="002438C4">
        <w:rPr>
          <w:rFonts w:ascii="Arial" w:hAnsi="Arial" w:cs="Arial"/>
        </w:rPr>
        <w:t xml:space="preserve">). This is to allow the project team sufficient time to write and publish research papers based on this data as explained in Data Management Plan. After this period, interested researchers should contact authors and community manager (gepicproject@gmail.com) to </w:t>
      </w:r>
      <w:proofErr w:type="gramStart"/>
      <w:r w:rsidRPr="002438C4">
        <w:rPr>
          <w:rFonts w:ascii="Arial" w:hAnsi="Arial" w:cs="Arial"/>
        </w:rPr>
        <w:t>submit an application</w:t>
      </w:r>
      <w:proofErr w:type="gramEnd"/>
      <w:r w:rsidRPr="002438C4">
        <w:rPr>
          <w:rFonts w:ascii="Arial" w:hAnsi="Arial" w:cs="Arial"/>
        </w:rPr>
        <w:t xml:space="preserve"> to access the dataset. </w:t>
      </w:r>
    </w:p>
    <w:sectPr w:rsidR="003E1FBA" w:rsidRPr="00A538E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D27A5C"/>
    <w:multiLevelType w:val="multilevel"/>
    <w:tmpl w:val="02CE1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248214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9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EE4"/>
    <w:rsid w:val="001545DA"/>
    <w:rsid w:val="002438C4"/>
    <w:rsid w:val="003E1FBA"/>
    <w:rsid w:val="00564C44"/>
    <w:rsid w:val="00894975"/>
    <w:rsid w:val="00A538ED"/>
    <w:rsid w:val="00A57EE4"/>
    <w:rsid w:val="00CE594E"/>
    <w:rsid w:val="00E64CD7"/>
    <w:rsid w:val="00F63E3B"/>
    <w:rsid w:val="00FE61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EB9F4"/>
  <w15:chartTrackingRefBased/>
  <w15:docId w15:val="{AA860EB9-64A7-9441-8698-8154509A2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57E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57E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57EE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57EE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57EE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57EE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57EE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57EE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57EE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7EE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57EE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A57EE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57EE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57EE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57E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57E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57E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57EE4"/>
    <w:rPr>
      <w:rFonts w:eastAsiaTheme="majorEastAsia" w:cstheme="majorBidi"/>
      <w:color w:val="272727" w:themeColor="text1" w:themeTint="D8"/>
    </w:rPr>
  </w:style>
  <w:style w:type="paragraph" w:styleId="Title">
    <w:name w:val="Title"/>
    <w:basedOn w:val="Normal"/>
    <w:next w:val="Normal"/>
    <w:link w:val="TitleChar"/>
    <w:uiPriority w:val="10"/>
    <w:qFormat/>
    <w:rsid w:val="00A57E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57E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57EE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57E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57EE4"/>
    <w:pPr>
      <w:spacing w:before="160"/>
      <w:jc w:val="center"/>
    </w:pPr>
    <w:rPr>
      <w:i/>
      <w:iCs/>
      <w:color w:val="404040" w:themeColor="text1" w:themeTint="BF"/>
    </w:rPr>
  </w:style>
  <w:style w:type="character" w:customStyle="1" w:styleId="QuoteChar">
    <w:name w:val="Quote Char"/>
    <w:basedOn w:val="DefaultParagraphFont"/>
    <w:link w:val="Quote"/>
    <w:uiPriority w:val="29"/>
    <w:rsid w:val="00A57EE4"/>
    <w:rPr>
      <w:i/>
      <w:iCs/>
      <w:color w:val="404040" w:themeColor="text1" w:themeTint="BF"/>
    </w:rPr>
  </w:style>
  <w:style w:type="paragraph" w:styleId="ListParagraph">
    <w:name w:val="List Paragraph"/>
    <w:basedOn w:val="Normal"/>
    <w:uiPriority w:val="34"/>
    <w:qFormat/>
    <w:rsid w:val="00A57EE4"/>
    <w:pPr>
      <w:ind w:left="720"/>
      <w:contextualSpacing/>
    </w:pPr>
  </w:style>
  <w:style w:type="character" w:styleId="IntenseEmphasis">
    <w:name w:val="Intense Emphasis"/>
    <w:basedOn w:val="DefaultParagraphFont"/>
    <w:uiPriority w:val="21"/>
    <w:qFormat/>
    <w:rsid w:val="00A57EE4"/>
    <w:rPr>
      <w:i/>
      <w:iCs/>
      <w:color w:val="0F4761" w:themeColor="accent1" w:themeShade="BF"/>
    </w:rPr>
  </w:style>
  <w:style w:type="paragraph" w:styleId="IntenseQuote">
    <w:name w:val="Intense Quote"/>
    <w:basedOn w:val="Normal"/>
    <w:next w:val="Normal"/>
    <w:link w:val="IntenseQuoteChar"/>
    <w:uiPriority w:val="30"/>
    <w:qFormat/>
    <w:rsid w:val="00A57E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57EE4"/>
    <w:rPr>
      <w:i/>
      <w:iCs/>
      <w:color w:val="0F4761" w:themeColor="accent1" w:themeShade="BF"/>
    </w:rPr>
  </w:style>
  <w:style w:type="character" w:styleId="IntenseReference">
    <w:name w:val="Intense Reference"/>
    <w:basedOn w:val="DefaultParagraphFont"/>
    <w:uiPriority w:val="32"/>
    <w:qFormat/>
    <w:rsid w:val="00A57EE4"/>
    <w:rPr>
      <w:b/>
      <w:bCs/>
      <w:smallCaps/>
      <w:color w:val="0F4761" w:themeColor="accent1" w:themeShade="BF"/>
      <w:spacing w:val="5"/>
    </w:rPr>
  </w:style>
  <w:style w:type="paragraph" w:styleId="NormalWeb">
    <w:name w:val="Normal (Web)"/>
    <w:basedOn w:val="Normal"/>
    <w:uiPriority w:val="99"/>
    <w:semiHidden/>
    <w:unhideWhenUsed/>
    <w:rsid w:val="00894975"/>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DefaultParagraphFont"/>
    <w:rsid w:val="00894975"/>
  </w:style>
  <w:style w:type="character" w:styleId="HTMLCode">
    <w:name w:val="HTML Code"/>
    <w:basedOn w:val="DefaultParagraphFont"/>
    <w:uiPriority w:val="99"/>
    <w:semiHidden/>
    <w:unhideWhenUsed/>
    <w:rsid w:val="0089497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91</Words>
  <Characters>519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 </dc:creator>
  <cp:keywords/>
  <dc:description/>
  <cp:lastModifiedBy>Nohemi Jocabeth Echeverria Vicente</cp:lastModifiedBy>
  <cp:revision>4</cp:revision>
  <dcterms:created xsi:type="dcterms:W3CDTF">2026-05-22T15:28:00Z</dcterms:created>
  <dcterms:modified xsi:type="dcterms:W3CDTF">2026-05-28T12:40:00Z</dcterms:modified>
</cp:coreProperties>
</file>